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8D4EE4" w14:textId="77777777" w:rsidR="00654C86" w:rsidRDefault="00654C86">
      <w:pPr>
        <w:jc w:val="center"/>
        <w:rPr>
          <w:b/>
          <w:bCs/>
          <w:color w:val="000000"/>
          <w:sz w:val="26"/>
          <w:szCs w:val="26"/>
          <w:lang w:val="ro-RO"/>
        </w:rPr>
      </w:pPr>
      <w:r>
        <w:rPr>
          <w:b/>
          <w:bCs/>
          <w:color w:val="000000"/>
          <w:sz w:val="26"/>
          <w:szCs w:val="26"/>
          <w:lang w:val="hu-HU"/>
        </w:rPr>
        <w:t xml:space="preserve">Cerere de </w:t>
      </w:r>
      <w:r>
        <w:rPr>
          <w:b/>
          <w:bCs/>
          <w:color w:val="000000"/>
          <w:sz w:val="26"/>
          <w:szCs w:val="26"/>
          <w:lang w:val="ro-RO"/>
        </w:rPr>
        <w:t xml:space="preserve">încheiere contract de furnizare/prestare a serviciului de </w:t>
      </w:r>
    </w:p>
    <w:p w14:paraId="18184517" w14:textId="77777777" w:rsidR="00654C86" w:rsidRDefault="00654C86">
      <w:pPr>
        <w:jc w:val="center"/>
        <w:rPr>
          <w:b/>
          <w:bCs/>
          <w:color w:val="000000"/>
          <w:sz w:val="26"/>
          <w:szCs w:val="26"/>
          <w:lang w:val="ro-RO"/>
        </w:rPr>
      </w:pPr>
      <w:r>
        <w:rPr>
          <w:b/>
          <w:bCs/>
          <w:color w:val="000000"/>
          <w:sz w:val="26"/>
          <w:szCs w:val="26"/>
          <w:lang w:val="ro-RO"/>
        </w:rPr>
        <w:t>alimentare cu apă și de canalizare</w:t>
      </w:r>
    </w:p>
    <w:p w14:paraId="761F4909" w14:textId="77777777" w:rsidR="00654C86" w:rsidRDefault="00654C86">
      <w:pPr>
        <w:jc w:val="center"/>
        <w:rPr>
          <w:b/>
          <w:bCs/>
          <w:color w:val="000000"/>
          <w:sz w:val="26"/>
          <w:szCs w:val="26"/>
          <w:lang w:val="ro-RO"/>
        </w:rPr>
      </w:pPr>
    </w:p>
    <w:p w14:paraId="2941DBA0" w14:textId="77777777" w:rsidR="00654C86" w:rsidRDefault="00654C86">
      <w:pPr>
        <w:jc w:val="both"/>
        <w:rPr>
          <w:color w:val="000000"/>
          <w:sz w:val="24"/>
          <w:szCs w:val="24"/>
          <w:lang w:val="hu-HU"/>
        </w:rPr>
      </w:pPr>
      <w:r>
        <w:rPr>
          <w:color w:val="000000"/>
          <w:sz w:val="24"/>
          <w:szCs w:val="24"/>
          <w:lang w:val="ro-RO"/>
        </w:rPr>
        <w:tab/>
        <w:t xml:space="preserve">Subsemnatul/a .................................................................................., domiciliat în localitatea ............................., str. ...................................................................., nr. ..........., bl. ..........., sc. ........, ap. ........., județul ................... identificat(ă) cu C.I. / B.I., seria........., nr. ..........................., eliberat la data de ..............................., CNP ................................................................., telefon .........................................., e-mail ................................................................. , </w:t>
      </w:r>
    </w:p>
    <w:p w14:paraId="5E935E9E" w14:textId="77777777" w:rsidR="00654C86" w:rsidRDefault="00654C86">
      <w:pPr>
        <w:jc w:val="both"/>
        <w:rPr>
          <w:color w:val="000000"/>
          <w:sz w:val="24"/>
          <w:szCs w:val="24"/>
          <w:lang w:val="hu-HU"/>
        </w:rPr>
      </w:pPr>
    </w:p>
    <w:p w14:paraId="56A1B6E7" w14:textId="77777777" w:rsidR="00654C86" w:rsidRDefault="00654C86">
      <w:pPr>
        <w:jc w:val="both"/>
        <w:rPr>
          <w:color w:val="000000"/>
          <w:sz w:val="24"/>
          <w:szCs w:val="24"/>
          <w:lang w:val="hu-HU"/>
        </w:rPr>
      </w:pPr>
      <w:r>
        <w:rPr>
          <w:color w:val="000000"/>
          <w:sz w:val="24"/>
          <w:szCs w:val="24"/>
          <w:lang w:val="ro-RO"/>
        </w:rPr>
        <w:tab/>
        <w:t xml:space="preserve">Societatea comercială.......................................................................... cu sediul în localitatea ............................................., str. ................................................................, nr. .........., bl. ........, sc. .........., ap. ......., județul................., înmatriculată la Registrul comerțului cu nr. ............................................., codul fiscal/codul unic de înregistrare ....................................... , reprezentat(ă) de  ........................................................... având funcția de ................................................., </w:t>
      </w:r>
    </w:p>
    <w:p w14:paraId="14F29E27" w14:textId="77777777" w:rsidR="00654C86" w:rsidRDefault="00654C86">
      <w:pPr>
        <w:jc w:val="both"/>
        <w:rPr>
          <w:color w:val="000000"/>
          <w:sz w:val="24"/>
          <w:szCs w:val="24"/>
          <w:lang w:val="hu-HU"/>
        </w:rPr>
      </w:pPr>
    </w:p>
    <w:p w14:paraId="3AA9F6AA" w14:textId="77777777" w:rsidR="00654C86" w:rsidRDefault="00654C86">
      <w:pPr>
        <w:jc w:val="both"/>
        <w:rPr>
          <w:color w:val="000000"/>
          <w:sz w:val="24"/>
          <w:szCs w:val="24"/>
          <w:lang w:val="ro-RO"/>
        </w:rPr>
      </w:pPr>
      <w:r>
        <w:rPr>
          <w:color w:val="000000"/>
          <w:sz w:val="24"/>
          <w:szCs w:val="24"/>
          <w:lang w:val="ro-RO"/>
        </w:rPr>
        <w:t>prin prezenta, solicit încheierea contractului de furnizare / prestare serviciului de alimentare cu apă și de canalizare pentru locul/locurile de consum situat/e în:</w:t>
      </w:r>
    </w:p>
    <w:p w14:paraId="2568AFF3" w14:textId="77777777" w:rsidR="00654C86" w:rsidRDefault="00654C86">
      <w:pPr>
        <w:jc w:val="both"/>
        <w:rPr>
          <w:color w:val="000000"/>
          <w:sz w:val="24"/>
          <w:szCs w:val="24"/>
          <w:lang w:val="ro-RO"/>
        </w:rPr>
      </w:pPr>
      <w:r>
        <w:rPr>
          <w:color w:val="000000"/>
          <w:sz w:val="24"/>
          <w:szCs w:val="24"/>
          <w:lang w:val="ro-RO"/>
        </w:rPr>
        <w:t>1. localitatea ............................., str. ...................................................................., nr. ..........., bl. ..........., sc. ........, ap. ........., județul ................... .</w:t>
      </w:r>
    </w:p>
    <w:p w14:paraId="3C32CF19" w14:textId="77777777" w:rsidR="00654C86" w:rsidRDefault="00654C86">
      <w:pPr>
        <w:jc w:val="both"/>
        <w:rPr>
          <w:color w:val="000000"/>
          <w:sz w:val="24"/>
          <w:szCs w:val="24"/>
          <w:lang w:val="ro-RO"/>
        </w:rPr>
      </w:pPr>
      <w:r>
        <w:rPr>
          <w:color w:val="000000"/>
          <w:sz w:val="24"/>
          <w:szCs w:val="24"/>
          <w:lang w:val="ro-RO"/>
        </w:rPr>
        <w:t>2. localitatea ............................., str. ...................................................................., nr. ..........., bl. ..........., sc. ........, ap. ........., județul ................... .</w:t>
      </w:r>
    </w:p>
    <w:p w14:paraId="043FD96A" w14:textId="77777777" w:rsidR="00654C86" w:rsidRDefault="00654C86">
      <w:pPr>
        <w:jc w:val="both"/>
        <w:rPr>
          <w:rFonts w:cs="Calibri"/>
          <w:color w:val="000000"/>
          <w:sz w:val="24"/>
          <w:szCs w:val="24"/>
          <w:lang w:val="ro-RO"/>
        </w:rPr>
      </w:pPr>
      <w:r>
        <w:rPr>
          <w:color w:val="000000"/>
          <w:sz w:val="24"/>
          <w:szCs w:val="24"/>
          <w:lang w:val="ro-RO"/>
        </w:rPr>
        <w:t>3. localitatea ............................., str. ...................................................................., nr. ..........., bl. ..........., sc. ........, ap. ........., județul .................. .</w:t>
      </w:r>
    </w:p>
    <w:p w14:paraId="20845721" w14:textId="77777777" w:rsidR="00654C86" w:rsidRDefault="00654C86">
      <w:pPr>
        <w:jc w:val="both"/>
        <w:rPr>
          <w:rFonts w:cs="Calibri"/>
          <w:color w:val="000000"/>
          <w:sz w:val="24"/>
          <w:szCs w:val="24"/>
          <w:lang w:val="ro-RO"/>
        </w:rPr>
      </w:pPr>
      <w:r>
        <w:rPr>
          <w:rFonts w:cs="Calibri"/>
          <w:color w:val="000000"/>
          <w:sz w:val="24"/>
          <w:szCs w:val="24"/>
          <w:lang w:val="ro-RO"/>
        </w:rPr>
        <w:t>Prin această solicitare îmi exprim consimțământul în vederea prelucrării datelor cu caracter personal, destinate asigurării derulării raporturilor contractuale, emiterii facturilor de servicii, colectării creanțelor legate acestea, rezolvării solicitărilor în legătură cu activitatea desfășurată precum și informării cu privire la serviciile pe care Societatea comercială Apa Canal Nord Vest Sa le prestează, cu respectarea prevederilor legale în vigoare privind protecția datelor cu caracter personal.</w:t>
      </w:r>
    </w:p>
    <w:p w14:paraId="100F597E" w14:textId="77777777" w:rsidR="00CB3A64" w:rsidRDefault="00CB3A64">
      <w:pPr>
        <w:jc w:val="both"/>
        <w:rPr>
          <w:rFonts w:cs="Calibri"/>
          <w:color w:val="000000"/>
          <w:sz w:val="24"/>
          <w:szCs w:val="24"/>
          <w:lang w:val="ro-RO"/>
        </w:rPr>
      </w:pPr>
    </w:p>
    <w:p w14:paraId="37E8FBB5" w14:textId="77777777" w:rsidR="00654C86" w:rsidRDefault="005C63E3">
      <w:pPr>
        <w:jc w:val="both"/>
      </w:pPr>
      <w:r>
        <w:rPr>
          <w:rFonts w:cs="Calibri"/>
          <w:color w:val="000000"/>
          <w:sz w:val="24"/>
          <w:szCs w:val="24"/>
          <w:lang w:val="ro-RO"/>
        </w:rPr>
        <w:t xml:space="preserve"> Data                                                                                                                                              Semnătura</w:t>
      </w:r>
    </w:p>
    <w:p w14:paraId="000D2CCB" w14:textId="77777777" w:rsidR="005C63E3" w:rsidRDefault="005C63E3">
      <w:pPr>
        <w:jc w:val="both"/>
      </w:pPr>
    </w:p>
    <w:sectPr w:rsidR="005C63E3">
      <w:headerReference w:type="even" r:id="rId6"/>
      <w:headerReference w:type="default" r:id="rId7"/>
      <w:footerReference w:type="even" r:id="rId8"/>
      <w:footerReference w:type="default" r:id="rId9"/>
      <w:headerReference w:type="first" r:id="rId10"/>
      <w:footerReference w:type="first" r:id="rId11"/>
      <w:pgSz w:w="11906" w:h="16838"/>
      <w:pgMar w:top="1440" w:right="926" w:bottom="400" w:left="885" w:header="144" w:footer="344"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BD70A" w14:textId="77777777" w:rsidR="00654C86" w:rsidRDefault="00654C86">
      <w:pPr>
        <w:spacing w:after="0" w:line="240" w:lineRule="auto"/>
      </w:pPr>
      <w:r>
        <w:separator/>
      </w:r>
    </w:p>
  </w:endnote>
  <w:endnote w:type="continuationSeparator" w:id="0">
    <w:p w14:paraId="42BA369C" w14:textId="77777777" w:rsidR="00654C86" w:rsidRDefault="0065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C8C8" w14:textId="77777777" w:rsidR="00654C86" w:rsidRDefault="00654C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F9FE9" w14:textId="77777777" w:rsidR="00654C86" w:rsidRDefault="00654C86">
    <w:pPr>
      <w:pStyle w:val="Subsol"/>
      <w:jc w:val="center"/>
      <w:rPr>
        <w:sz w:val="4"/>
        <w:szCs w:val="4"/>
      </w:rPr>
    </w:pPr>
  </w:p>
  <w:p w14:paraId="05D68B89" w14:textId="77777777" w:rsidR="00654C86" w:rsidRDefault="00654C86">
    <w:pPr>
      <w:pStyle w:val="Subsol"/>
      <w:jc w:val="center"/>
      <w:rPr>
        <w:sz w:val="4"/>
        <w:szCs w:val="4"/>
      </w:rPr>
    </w:pPr>
  </w:p>
  <w:tbl>
    <w:tblPr>
      <w:tblW w:w="0" w:type="auto"/>
      <w:tblInd w:w="-108" w:type="dxa"/>
      <w:tblLayout w:type="fixed"/>
      <w:tblCellMar>
        <w:left w:w="10" w:type="dxa"/>
        <w:right w:w="10" w:type="dxa"/>
      </w:tblCellMar>
      <w:tblLook w:val="0000" w:firstRow="0" w:lastRow="0" w:firstColumn="0" w:lastColumn="0" w:noHBand="0" w:noVBand="0"/>
    </w:tblPr>
    <w:tblGrid>
      <w:gridCol w:w="3794"/>
      <w:gridCol w:w="3361"/>
      <w:gridCol w:w="3176"/>
    </w:tblGrid>
    <w:tr w:rsidR="00654C86" w14:paraId="6BB58D0F" w14:textId="77777777">
      <w:tc>
        <w:tcPr>
          <w:tcW w:w="3794" w:type="dxa"/>
          <w:tcBorders>
            <w:top w:val="single" w:sz="4" w:space="0" w:color="000000"/>
            <w:left w:val="single" w:sz="4" w:space="0" w:color="000000"/>
            <w:bottom w:val="single" w:sz="4" w:space="0" w:color="000000"/>
          </w:tcBorders>
          <w:shd w:val="clear" w:color="auto" w:fill="auto"/>
        </w:tcPr>
        <w:p w14:paraId="12B3AAD0" w14:textId="2CC20EA1" w:rsidR="00654C86" w:rsidRDefault="00654C86">
          <w:pPr>
            <w:pStyle w:val="Style10"/>
            <w:widowControl/>
            <w:tabs>
              <w:tab w:val="center" w:pos="4536"/>
              <w:tab w:val="right" w:pos="9072"/>
            </w:tabs>
            <w:ind w:right="-427"/>
            <w:jc w:val="both"/>
            <w:rPr>
              <w:rStyle w:val="FontStyle76"/>
              <w:b/>
            </w:rPr>
          </w:pPr>
          <w:r>
            <w:rPr>
              <w:b/>
              <w:sz w:val="18"/>
              <w:szCs w:val="18"/>
            </w:rPr>
            <w:t xml:space="preserve">F – 23 – MT, ed. 1, rev. </w:t>
          </w:r>
          <w:r w:rsidR="00F46183">
            <w:rPr>
              <w:b/>
              <w:sz w:val="18"/>
              <w:szCs w:val="18"/>
            </w:rPr>
            <w:t>1</w:t>
          </w:r>
          <w:r>
            <w:rPr>
              <w:b/>
              <w:sz w:val="18"/>
              <w:szCs w:val="18"/>
            </w:rPr>
            <w:t xml:space="preserve">/ </w:t>
          </w:r>
          <w:r w:rsidR="00F46183">
            <w:rPr>
              <w:b/>
              <w:sz w:val="18"/>
              <w:szCs w:val="18"/>
            </w:rPr>
            <w:t>22.07.2022</w:t>
          </w:r>
        </w:p>
      </w:tc>
      <w:tc>
        <w:tcPr>
          <w:tcW w:w="3361" w:type="dxa"/>
          <w:tcBorders>
            <w:top w:val="single" w:sz="4" w:space="0" w:color="000000"/>
            <w:left w:val="single" w:sz="4" w:space="0" w:color="000000"/>
            <w:bottom w:val="single" w:sz="4" w:space="0" w:color="000000"/>
          </w:tcBorders>
          <w:shd w:val="clear" w:color="auto" w:fill="auto"/>
        </w:tcPr>
        <w:p w14:paraId="11ACAF34" w14:textId="652FCD6A" w:rsidR="00654C86" w:rsidRPr="00012991" w:rsidRDefault="00654C86">
          <w:pPr>
            <w:pStyle w:val="Style10"/>
            <w:widowControl/>
            <w:tabs>
              <w:tab w:val="center" w:pos="4536"/>
              <w:tab w:val="right" w:pos="9072"/>
            </w:tabs>
            <w:ind w:right="-427"/>
            <w:jc w:val="both"/>
            <w:rPr>
              <w:rStyle w:val="FontStyle76"/>
              <w:b/>
              <w:lang w:val="hu-HU"/>
            </w:rPr>
          </w:pPr>
          <w:r>
            <w:rPr>
              <w:rStyle w:val="FontStyle76"/>
              <w:b/>
            </w:rPr>
            <w:t xml:space="preserve">Elaborat: </w:t>
          </w:r>
          <w:r w:rsidR="00012991">
            <w:rPr>
              <w:rStyle w:val="FontStyle76"/>
              <w:b/>
            </w:rPr>
            <w:t>Sanyó Brigitta</w:t>
          </w:r>
          <w:r w:rsidR="0095291C">
            <w:rPr>
              <w:rStyle w:val="FontStyle76"/>
              <w:b/>
            </w:rPr>
            <w:t xml:space="preserve"> -</w:t>
          </w:r>
          <w:r w:rsidR="00012991">
            <w:rPr>
              <w:rStyle w:val="FontStyle76"/>
              <w:b/>
            </w:rPr>
            <w:t xml:space="preserve"> Gabriella</w:t>
          </w: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14:paraId="28CA15DD" w14:textId="77777777" w:rsidR="00654C86" w:rsidRDefault="00654C86">
          <w:pPr>
            <w:pStyle w:val="Style10"/>
            <w:widowControl/>
            <w:tabs>
              <w:tab w:val="center" w:pos="4536"/>
              <w:tab w:val="right" w:pos="9072"/>
            </w:tabs>
            <w:ind w:right="-427"/>
            <w:jc w:val="both"/>
          </w:pPr>
          <w:r>
            <w:rPr>
              <w:rStyle w:val="FontStyle76"/>
              <w:b/>
            </w:rPr>
            <w:t>Aprobat: Balogh Ferencz</w:t>
          </w:r>
        </w:p>
      </w:tc>
    </w:tr>
  </w:tbl>
  <w:p w14:paraId="2EF1671F" w14:textId="77777777" w:rsidR="00654C86" w:rsidRDefault="00654C86">
    <w:pP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73F9" w14:textId="77777777" w:rsidR="00654C86" w:rsidRDefault="00654C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C19A7" w14:textId="77777777" w:rsidR="00654C86" w:rsidRDefault="00654C86">
      <w:pPr>
        <w:spacing w:after="0" w:line="240" w:lineRule="auto"/>
      </w:pPr>
      <w:r>
        <w:separator/>
      </w:r>
    </w:p>
  </w:footnote>
  <w:footnote w:type="continuationSeparator" w:id="0">
    <w:p w14:paraId="6C1F5F94" w14:textId="77777777" w:rsidR="00654C86" w:rsidRDefault="00654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C8FD" w14:textId="77777777" w:rsidR="00F46183" w:rsidRDefault="00F46183">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7738" w14:textId="52133986" w:rsidR="00654C86" w:rsidRDefault="00D94841">
    <w:pPr>
      <w:pStyle w:val="Antet"/>
      <w:jc w:val="right"/>
      <w:rPr>
        <w:rFonts w:ascii="Rockwell Extra Bold" w:hAnsi="Rockwell Extra Bold" w:cs="Rockwell Extra Bold"/>
        <w:b/>
        <w:color w:val="00B050"/>
        <w:sz w:val="16"/>
        <w:szCs w:val="16"/>
      </w:rPr>
    </w:pPr>
    <w:r>
      <w:rPr>
        <w:noProof/>
      </w:rPr>
      <mc:AlternateContent>
        <mc:Choice Requires="wps">
          <w:drawing>
            <wp:anchor distT="45720" distB="45720" distL="114935" distR="114935" simplePos="0" relativeHeight="251657728" behindDoc="0" locked="0" layoutInCell="1" allowOverlap="1" wp14:anchorId="2C879C75" wp14:editId="23D8DFEC">
              <wp:simplePos x="0" y="0"/>
              <wp:positionH relativeFrom="column">
                <wp:posOffset>3189605</wp:posOffset>
              </wp:positionH>
              <wp:positionV relativeFrom="paragraph">
                <wp:posOffset>175260</wp:posOffset>
              </wp:positionV>
              <wp:extent cx="3206750" cy="441960"/>
              <wp:effectExtent l="8255" t="3810" r="4445" b="1905"/>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441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0A7AD" w14:textId="77777777" w:rsidR="00654C86" w:rsidRDefault="00654C86">
                          <w:pPr>
                            <w:jc w:val="center"/>
                            <w:rPr>
                              <w:color w:val="000000"/>
                            </w:rPr>
                          </w:pPr>
                          <w:r>
                            <w:rPr>
                              <w:rFonts w:ascii="Rockwell Extra Bold" w:hAnsi="Rockwell Extra Bold" w:cs="Rockwell Extra Bold"/>
                              <w:b/>
                              <w:color w:val="006600"/>
                              <w:sz w:val="32"/>
                              <w:szCs w:val="32"/>
                              <w:lang w:val="ro-RO"/>
                            </w:rPr>
                            <w:t xml:space="preserve">SC </w:t>
                          </w:r>
                          <w:r>
                            <w:rPr>
                              <w:rFonts w:ascii="Rockwell Extra Bold" w:hAnsi="Rockwell Extra Bold" w:cs="Rockwell Extra Bold"/>
                              <w:b/>
                              <w:color w:val="006600"/>
                              <w:sz w:val="32"/>
                              <w:szCs w:val="32"/>
                            </w:rPr>
                            <w:t>AP</w:t>
                          </w:r>
                          <w:r>
                            <w:rPr>
                              <w:rFonts w:ascii="Rockwell Extra Bold" w:hAnsi="Rockwell Extra Bold" w:cs="Rockwell Extra Bold"/>
                              <w:b/>
                              <w:color w:val="006600"/>
                              <w:sz w:val="32"/>
                              <w:szCs w:val="32"/>
                              <w:lang w:val="ro-RO"/>
                            </w:rPr>
                            <w:t>A CANAL NORD VEST SA</w:t>
                          </w:r>
                        </w:p>
                        <w:p w14:paraId="215D7D87" w14:textId="77777777" w:rsidR="00654C86" w:rsidRDefault="00654C86">
                          <w:pPr>
                            <w:jc w:val="center"/>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79C75" id="_x0000_t202" coordsize="21600,21600" o:spt="202" path="m,l,21600r21600,l21600,xe">
              <v:stroke joinstyle="miter"/>
              <v:path gradientshapeok="t" o:connecttype="rect"/>
            </v:shapetype>
            <v:shape id="Text Box 1" o:spid="_x0000_s1026" type="#_x0000_t202" style="position:absolute;left:0;text-align:left;margin-left:251.15pt;margin-top:13.8pt;width:252.5pt;height:34.8pt;z-index:251657728;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" stroked="f">
              <v:fill opacity="0"/>
              <v:textbox inset="0,0,0,0">
                <w:txbxContent>
                  <w:p w14:paraId="6EF0A7AD" w14:textId="77777777" w:rsidR="00654C86" w:rsidRDefault="00654C86">
                    <w:pPr>
                      <w:jc w:val="center"/>
                      <w:rPr>
                        <w:color w:val="000000"/>
                      </w:rPr>
                    </w:pPr>
                    <w:r>
                      <w:rPr>
                        <w:rFonts w:ascii="Rockwell Extra Bold" w:hAnsi="Rockwell Extra Bold" w:cs="Rockwell Extra Bold"/>
                        <w:b/>
                        <w:color w:val="006600"/>
                        <w:sz w:val="32"/>
                        <w:szCs w:val="32"/>
                        <w:lang w:val="ro-RO"/>
                      </w:rPr>
                      <w:t xml:space="preserve">SC </w:t>
                    </w:r>
                    <w:r>
                      <w:rPr>
                        <w:rFonts w:ascii="Rockwell Extra Bold" w:hAnsi="Rockwell Extra Bold" w:cs="Rockwell Extra Bold"/>
                        <w:b/>
                        <w:color w:val="006600"/>
                        <w:sz w:val="32"/>
                        <w:szCs w:val="32"/>
                      </w:rPr>
                      <w:t>AP</w:t>
                    </w:r>
                    <w:r>
                      <w:rPr>
                        <w:rFonts w:ascii="Rockwell Extra Bold" w:hAnsi="Rockwell Extra Bold" w:cs="Rockwell Extra Bold"/>
                        <w:b/>
                        <w:color w:val="006600"/>
                        <w:sz w:val="32"/>
                        <w:szCs w:val="32"/>
                        <w:lang w:val="ro-RO"/>
                      </w:rPr>
                      <w:t>A CANAL NORD VEST SA</w:t>
                    </w:r>
                  </w:p>
                  <w:p w14:paraId="215D7D87" w14:textId="77777777" w:rsidR="00654C86" w:rsidRDefault="00654C86">
                    <w:pPr>
                      <w:jc w:val="center"/>
                      <w:rPr>
                        <w:color w:val="000000"/>
                      </w:rPr>
                    </w:pPr>
                  </w:p>
                </w:txbxContent>
              </v:textbox>
              <w10:wrap type="square"/>
            </v:shape>
          </w:pict>
        </mc:Fallback>
      </mc:AlternateContent>
    </w:r>
    <w:r>
      <w:rPr>
        <w:noProof/>
      </w:rPr>
      <w:drawing>
        <wp:inline distT="0" distB="0" distL="0" distR="0" wp14:anchorId="698A050D" wp14:editId="6C514517">
          <wp:extent cx="6410325"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0325" cy="1638300"/>
                  </a:xfrm>
                  <a:prstGeom prst="rect">
                    <a:avLst/>
                  </a:prstGeom>
                  <a:solidFill>
                    <a:srgbClr val="FFFFFF"/>
                  </a:solidFill>
                  <a:ln>
                    <a:noFill/>
                  </a:ln>
                </pic:spPr>
              </pic:pic>
            </a:graphicData>
          </a:graphic>
        </wp:inline>
      </w:drawing>
    </w:r>
  </w:p>
  <w:p w14:paraId="29AB5FDC" w14:textId="77777777" w:rsidR="00654C86" w:rsidRDefault="00654C86">
    <w:pPr>
      <w:pStyle w:val="Antet"/>
      <w:jc w:val="both"/>
      <w:rPr>
        <w:rFonts w:ascii="Rockwell Extra Bold" w:hAnsi="Rockwell Extra Bold" w:cs="Rockwell Extra Bold"/>
        <w:b/>
        <w:color w:val="00B050"/>
        <w:sz w:val="16"/>
        <w:szCs w:val="16"/>
        <w:lang w:val="ro-RO"/>
      </w:rPr>
    </w:pPr>
    <w:r>
      <w:rPr>
        <w:rFonts w:ascii="Rockwell Extra Bold" w:hAnsi="Rockwell Extra Bold" w:cs="Rockwell Extra Bold"/>
        <w:b/>
        <w:color w:val="00B050"/>
        <w:sz w:val="16"/>
        <w:szCs w:val="16"/>
      </w:rPr>
      <w:t>SC APA CANAL NORD VEST</w:t>
    </w:r>
    <w:r>
      <w:rPr>
        <w:rFonts w:ascii="Rockwell Extra Bold" w:hAnsi="Rockwell Extra Bold" w:cs="Rockwell Extra Bold"/>
        <w:b/>
        <w:color w:val="00B050"/>
        <w:sz w:val="16"/>
        <w:szCs w:val="16"/>
        <w:lang w:val="ro-RO"/>
      </w:rPr>
      <w:t xml:space="preserve"> </w:t>
    </w:r>
    <w:r>
      <w:rPr>
        <w:rFonts w:ascii="Rockwell Extra Bold" w:hAnsi="Rockwell Extra Bold" w:cs="Rockwell Extra Bold"/>
        <w:b/>
        <w:color w:val="00B050"/>
        <w:sz w:val="16"/>
        <w:szCs w:val="16"/>
      </w:rPr>
      <w:t>SA, SEDIU: BOR</w:t>
    </w:r>
    <w:r>
      <w:rPr>
        <w:rFonts w:ascii="Rockwell Extra Bold" w:hAnsi="Rockwell Extra Bold" w:cs="Rockwell Extra Bold"/>
        <w:b/>
        <w:color w:val="00B050"/>
        <w:sz w:val="16"/>
        <w:szCs w:val="16"/>
        <w:lang w:val="ro-RO"/>
      </w:rPr>
      <w:t>Ș, NR. 102, JUDETUL BIHOR</w:t>
    </w:r>
  </w:p>
  <w:p w14:paraId="2E893D76" w14:textId="77777777" w:rsidR="00654C86" w:rsidRDefault="00654C86">
    <w:pPr>
      <w:pStyle w:val="Antet"/>
      <w:jc w:val="both"/>
      <w:rPr>
        <w:rFonts w:ascii="Rockwell Extra Bold" w:hAnsi="Rockwell Extra Bold" w:cs="Rockwell Extra Bold"/>
        <w:b/>
        <w:color w:val="00B050"/>
        <w:sz w:val="16"/>
        <w:szCs w:val="16"/>
        <w:lang w:val="ro-RO"/>
      </w:rPr>
    </w:pPr>
    <w:r>
      <w:rPr>
        <w:rFonts w:ascii="Rockwell Extra Bold" w:hAnsi="Rockwell Extra Bold" w:cs="Rockwell Extra Bold"/>
        <w:b/>
        <w:color w:val="00B050"/>
        <w:sz w:val="16"/>
        <w:szCs w:val="16"/>
        <w:lang w:val="ro-RO"/>
      </w:rPr>
      <w:t>CUI RO 27221372, NR. REG. COM. J05/988/2010</w:t>
    </w:r>
  </w:p>
  <w:p w14:paraId="6207ADBC" w14:textId="3D4FE6F6" w:rsidR="00654C86" w:rsidRDefault="00654C86">
    <w:pPr>
      <w:pStyle w:val="Antet"/>
      <w:jc w:val="both"/>
    </w:pPr>
    <w:r>
      <w:rPr>
        <w:rFonts w:ascii="Rockwell Extra Bold" w:hAnsi="Rockwell Extra Bold" w:cs="Rockwell Extra Bold"/>
        <w:b/>
        <w:color w:val="00B050"/>
        <w:sz w:val="16"/>
        <w:szCs w:val="16"/>
        <w:lang w:val="ro-RO"/>
      </w:rPr>
      <w:t xml:space="preserve">CAPITAL SOCIAL SUBSCRIS SI VARSAT: </w:t>
    </w:r>
    <w:r w:rsidR="00F46183">
      <w:rPr>
        <w:rFonts w:ascii="Rockwell Extra Bold" w:hAnsi="Rockwell Extra Bold" w:cs="Rockwell Extra Bold"/>
        <w:b/>
        <w:color w:val="00B050"/>
        <w:sz w:val="16"/>
        <w:szCs w:val="16"/>
        <w:lang w:val="ro-RO"/>
      </w:rPr>
      <w:t>7.200.000</w:t>
    </w:r>
    <w:r>
      <w:rPr>
        <w:rFonts w:ascii="Rockwell Extra Bold" w:hAnsi="Rockwell Extra Bold" w:cs="Rockwell Extra Bold"/>
        <w:b/>
        <w:color w:val="00B050"/>
        <w:sz w:val="16"/>
        <w:szCs w:val="16"/>
        <w:lang w:val="ro-RO"/>
      </w:rPr>
      <w:t xml:space="preserve"> RON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A873" w14:textId="77777777" w:rsidR="00654C86" w:rsidRDefault="00654C8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64"/>
    <w:rsid w:val="00012991"/>
    <w:rsid w:val="005C63E3"/>
    <w:rsid w:val="00654C86"/>
    <w:rsid w:val="0095291C"/>
    <w:rsid w:val="00CB3A64"/>
    <w:rsid w:val="00D94841"/>
    <w:rsid w:val="00F46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14:docId w14:val="1EED2BE4"/>
  <w15:chartTrackingRefBased/>
  <w15:docId w15:val="{DF28BE3F-A0EE-462D-9C4E-EB62C4F6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2" w:lineRule="auto"/>
    </w:pPr>
    <w:rPr>
      <w:rFonts w:ascii="Calibri" w:eastAsia="Calibri" w:hAnsi="Calibri"/>
      <w:sz w:val="22"/>
      <w:szCs w:val="22"/>
      <w:lang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rPr>
      <w:rFonts w:ascii="Symbol" w:hAnsi="Symbol" w:cs="Symbol" w:hint="default"/>
      <w:sz w:val="26"/>
      <w:szCs w:val="26"/>
      <w:lang w:val="ro-RO"/>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3z0">
    <w:name w:val="WW8Num3z0"/>
    <w:rPr>
      <w:rFonts w:ascii="Wingdings 2" w:hAnsi="Wingdings 2" w:cs="Wingdings 2"/>
      <w:sz w:val="28"/>
      <w:szCs w:val="28"/>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2" w:hAnsi="Wingdings 2" w:cs="Wingdings 2"/>
      <w:sz w:val="28"/>
      <w:szCs w:val="28"/>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HeaderChar">
    <w:name w:val="Header Char"/>
    <w:basedOn w:val="Fontdeparagrafimplicit"/>
  </w:style>
  <w:style w:type="character" w:customStyle="1" w:styleId="FooterChar">
    <w:name w:val="Footer Char"/>
    <w:basedOn w:val="Fontdeparagrafimplicit"/>
  </w:style>
  <w:style w:type="character" w:styleId="Hyperlink">
    <w:name w:val="Hyperlink"/>
    <w:rPr>
      <w:color w:val="0563C1"/>
      <w:u w:val="single"/>
    </w:rPr>
  </w:style>
  <w:style w:type="character" w:customStyle="1" w:styleId="EndnoteTextChar">
    <w:name w:val="Endnote Text Char"/>
    <w:rPr>
      <w:sz w:val="20"/>
      <w:szCs w:val="20"/>
    </w:rPr>
  </w:style>
  <w:style w:type="character" w:customStyle="1" w:styleId="EndnoteCharacters">
    <w:name w:val="Endnote Characters"/>
    <w:rPr>
      <w:vertAlign w:val="superscript"/>
    </w:rPr>
  </w:style>
  <w:style w:type="character" w:customStyle="1" w:styleId="BalloonTextChar">
    <w:name w:val="Balloon Text Char"/>
    <w:rPr>
      <w:rFonts w:ascii="Tahoma" w:hAnsi="Tahoma" w:cs="Tahoma"/>
      <w:sz w:val="16"/>
      <w:szCs w:val="16"/>
    </w:rPr>
  </w:style>
  <w:style w:type="character" w:customStyle="1" w:styleId="Bullets">
    <w:name w:val="Bullets"/>
    <w:rPr>
      <w:rFonts w:ascii="OpenSymbol" w:eastAsia="OpenSymbol" w:hAnsi="OpenSymbol" w:cs="OpenSymbol"/>
    </w:rPr>
  </w:style>
  <w:style w:type="character" w:customStyle="1" w:styleId="FontStyle76">
    <w:name w:val="Font Style76"/>
    <w:rPr>
      <w:rFonts w:ascii="Times New Roman" w:hAnsi="Times New Roman" w:cs="Times New Roman" w:hint="default"/>
      <w:sz w:val="18"/>
      <w:szCs w:val="18"/>
    </w:rPr>
  </w:style>
  <w:style w:type="paragraph" w:customStyle="1" w:styleId="Heading">
    <w:name w:val="Heading"/>
    <w:basedOn w:val="Normal"/>
    <w:next w:val="Corptext"/>
    <w:pPr>
      <w:keepNext/>
      <w:spacing w:before="240" w:after="120"/>
    </w:pPr>
    <w:rPr>
      <w:rFonts w:ascii="Arial" w:eastAsia="Microsoft YaHei" w:hAnsi="Arial" w:cs="Mangal"/>
      <w:sz w:val="28"/>
      <w:szCs w:val="28"/>
    </w:rPr>
  </w:style>
  <w:style w:type="paragraph" w:styleId="Corptext">
    <w:name w:val="Body Text"/>
    <w:basedOn w:val="Normal"/>
    <w:pPr>
      <w:spacing w:after="120"/>
    </w:pPr>
  </w:style>
  <w:style w:type="paragraph" w:styleId="List">
    <w:name w:val="List"/>
    <w:basedOn w:val="Corptext"/>
    <w:rPr>
      <w:rFonts w:cs="Mangal"/>
    </w:rPr>
  </w:style>
  <w:style w:type="paragraph" w:styleId="Legend">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Antet">
    <w:name w:val="header"/>
    <w:basedOn w:val="Normal"/>
    <w:pPr>
      <w:spacing w:after="0" w:line="240" w:lineRule="auto"/>
    </w:pPr>
  </w:style>
  <w:style w:type="paragraph" w:styleId="Subsol">
    <w:name w:val="footer"/>
    <w:basedOn w:val="Normal"/>
    <w:pPr>
      <w:spacing w:after="0" w:line="240" w:lineRule="auto"/>
    </w:pPr>
  </w:style>
  <w:style w:type="paragraph" w:styleId="Textnotdefinal">
    <w:name w:val="endnote text"/>
    <w:basedOn w:val="Normal"/>
    <w:pPr>
      <w:spacing w:after="0" w:line="240" w:lineRule="auto"/>
    </w:pPr>
    <w:rPr>
      <w:sz w:val="20"/>
      <w:szCs w:val="20"/>
      <w:lang w:val="x-none"/>
    </w:rPr>
  </w:style>
  <w:style w:type="paragraph" w:styleId="TextnBalon">
    <w:name w:val="Balloon Text"/>
    <w:basedOn w:val="Normal"/>
    <w:pPr>
      <w:spacing w:after="0" w:line="240" w:lineRule="auto"/>
    </w:pPr>
    <w:rPr>
      <w:rFonts w:ascii="Tahoma" w:hAnsi="Tahoma" w:cs="Tahoma"/>
      <w:sz w:val="16"/>
      <w:szCs w:val="16"/>
      <w:lang w:val="x-none"/>
    </w:rPr>
  </w:style>
  <w:style w:type="paragraph" w:customStyle="1" w:styleId="Framecontents">
    <w:name w:val="Frame contents"/>
    <w:basedOn w:val="Corptext"/>
  </w:style>
  <w:style w:type="paragraph" w:styleId="Listparagraf">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Style10">
    <w:name w:val="Style10"/>
    <w:basedOn w:val="Normal"/>
    <w:pPr>
      <w:widowControl w:val="0"/>
      <w:suppressAutoHyphens w:val="0"/>
      <w:autoSpaceDE w:val="0"/>
      <w:spacing w:after="0" w:line="240" w:lineRule="auto"/>
    </w:pPr>
    <w:rPr>
      <w:rFonts w:ascii="Arial" w:eastAsia="Times New Roman" w:hAnsi="Arial" w:cs="Arial"/>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dc:creator>
  <cp:keywords/>
  <cp:lastModifiedBy>Iosif Viezer</cp:lastModifiedBy>
  <cp:revision>5</cp:revision>
  <cp:lastPrinted>2021-05-11T08:55:00Z</cp:lastPrinted>
  <dcterms:created xsi:type="dcterms:W3CDTF">2021-05-12T05:37:00Z</dcterms:created>
  <dcterms:modified xsi:type="dcterms:W3CDTF">2022-07-26T07:22:00Z</dcterms:modified>
</cp:coreProperties>
</file>